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60" w:rsidRDefault="00290E06">
      <w:pPr>
        <w:pStyle w:val="Standard"/>
        <w:spacing w:line="260" w:lineRule="atLeast"/>
      </w:pPr>
      <w:bookmarkStart w:id="0" w:name="_GoBack"/>
      <w:bookmarkEnd w:id="0"/>
      <w:proofErr w:type="spellStart"/>
      <w:r>
        <w:t>Ogłoszenie</w:t>
      </w:r>
      <w:proofErr w:type="spellEnd"/>
      <w:r>
        <w:t xml:space="preserve"> </w:t>
      </w:r>
      <w:proofErr w:type="spellStart"/>
      <w:r>
        <w:t>powiązane</w:t>
      </w:r>
      <w:proofErr w:type="spellEnd"/>
      <w:r>
        <w:t>:</w:t>
      </w:r>
    </w:p>
    <w:p w:rsidR="00507D60" w:rsidRDefault="00290E06">
      <w:pPr>
        <w:pStyle w:val="Standard"/>
        <w:spacing w:line="260" w:lineRule="atLeast"/>
        <w:ind w:left="150"/>
      </w:pPr>
      <w:hyperlink r:id="rId8" w:history="1">
        <w:proofErr w:type="spellStart"/>
        <w:r>
          <w:t>Ogłoszenie</w:t>
        </w:r>
        <w:proofErr w:type="spellEnd"/>
        <w:r>
          <w:t xml:space="preserve"> </w:t>
        </w:r>
        <w:proofErr w:type="spellStart"/>
        <w:r>
          <w:t>nr</w:t>
        </w:r>
        <w:proofErr w:type="spellEnd"/>
        <w:r>
          <w:t xml:space="preserve"> 26210-2015 z </w:t>
        </w:r>
        <w:proofErr w:type="spellStart"/>
        <w:r>
          <w:t>dnia</w:t>
        </w:r>
        <w:proofErr w:type="spellEnd"/>
        <w:r>
          <w:t xml:space="preserve"> 2015-02-05 r.</w:t>
        </w:r>
      </w:hyperlink>
      <w:r>
        <w:t xml:space="preserve"> </w:t>
      </w:r>
      <w:proofErr w:type="spellStart"/>
      <w:r>
        <w:t>Ogłoszenie</w:t>
      </w:r>
      <w:proofErr w:type="spellEnd"/>
      <w:r>
        <w:t xml:space="preserve"> o </w:t>
      </w:r>
      <w:proofErr w:type="spellStart"/>
      <w:r>
        <w:t>zamówieniu</w:t>
      </w:r>
      <w:proofErr w:type="spellEnd"/>
      <w:r>
        <w:t xml:space="preserve"> - </w:t>
      </w:r>
      <w:proofErr w:type="spellStart"/>
      <w:r>
        <w:t>Milejów</w:t>
      </w:r>
      <w:proofErr w:type="spellEnd"/>
      <w:r>
        <w:br/>
      </w:r>
      <w:proofErr w:type="spellStart"/>
      <w:r>
        <w:t>Zadanie</w:t>
      </w:r>
      <w:proofErr w:type="spellEnd"/>
      <w:r>
        <w:t xml:space="preserve"> 1 </w:t>
      </w:r>
      <w:proofErr w:type="spellStart"/>
      <w:r>
        <w:t>Przebudowa</w:t>
      </w:r>
      <w:proofErr w:type="spellEnd"/>
      <w:r>
        <w:t xml:space="preserve"> </w:t>
      </w:r>
      <w:proofErr w:type="spellStart"/>
      <w:r>
        <w:t>osadników</w:t>
      </w:r>
      <w:proofErr w:type="spellEnd"/>
      <w:r>
        <w:t xml:space="preserve"> </w:t>
      </w:r>
      <w:proofErr w:type="spellStart"/>
      <w:r>
        <w:t>Imhoffa</w:t>
      </w:r>
      <w:proofErr w:type="spellEnd"/>
      <w:r>
        <w:t xml:space="preserve"> na </w:t>
      </w:r>
      <w:proofErr w:type="spellStart"/>
      <w:r>
        <w:t>zbiornik</w:t>
      </w:r>
      <w:proofErr w:type="spellEnd"/>
      <w:r>
        <w:t xml:space="preserve"> </w:t>
      </w:r>
      <w:proofErr w:type="spellStart"/>
      <w:r>
        <w:t>retencyjno-uśredniający</w:t>
      </w:r>
      <w:proofErr w:type="spellEnd"/>
      <w:r>
        <w:t xml:space="preserve"> </w:t>
      </w:r>
      <w:proofErr w:type="spellStart"/>
      <w:r>
        <w:t>ścieków</w:t>
      </w:r>
      <w:proofErr w:type="spellEnd"/>
      <w:r>
        <w:t xml:space="preserve"> </w:t>
      </w:r>
      <w:proofErr w:type="spellStart"/>
      <w:r>
        <w:t>dopływających</w:t>
      </w:r>
      <w:proofErr w:type="spellEnd"/>
      <w:r>
        <w:t xml:space="preserve"> do </w:t>
      </w:r>
      <w:proofErr w:type="spellStart"/>
      <w:r>
        <w:t>oczyszczalni</w:t>
      </w:r>
      <w:proofErr w:type="spellEnd"/>
      <w:r>
        <w:t xml:space="preserve">, </w:t>
      </w:r>
      <w:proofErr w:type="spellStart"/>
      <w:r>
        <w:t>przebudowa</w:t>
      </w:r>
      <w:proofErr w:type="spellEnd"/>
      <w:r>
        <w:t xml:space="preserve"> i </w:t>
      </w:r>
      <w:proofErr w:type="spellStart"/>
      <w:r>
        <w:t>budowa</w:t>
      </w:r>
      <w:proofErr w:type="spellEnd"/>
      <w:r>
        <w:t xml:space="preserve"> </w:t>
      </w:r>
      <w:proofErr w:type="spellStart"/>
      <w:r>
        <w:t>zewnętrznej</w:t>
      </w:r>
      <w:proofErr w:type="spellEnd"/>
      <w:r>
        <w:t xml:space="preserve"> </w:t>
      </w:r>
      <w:proofErr w:type="spellStart"/>
      <w:r>
        <w:t>instalacji</w:t>
      </w:r>
      <w:proofErr w:type="spellEnd"/>
      <w:r>
        <w:t xml:space="preserve"> </w:t>
      </w:r>
      <w:proofErr w:type="spellStart"/>
      <w:r>
        <w:t>kanalizacji</w:t>
      </w:r>
      <w:proofErr w:type="spellEnd"/>
      <w:r>
        <w:t xml:space="preserve"> </w:t>
      </w:r>
      <w:proofErr w:type="spellStart"/>
      <w:r>
        <w:t>sanitarnej</w:t>
      </w:r>
      <w:proofErr w:type="spellEnd"/>
      <w:r>
        <w:t xml:space="preserve">, </w:t>
      </w:r>
      <w:proofErr w:type="spellStart"/>
      <w:r>
        <w:t>budowa</w:t>
      </w:r>
      <w:proofErr w:type="spellEnd"/>
      <w:r>
        <w:t xml:space="preserve">: </w:t>
      </w:r>
      <w:proofErr w:type="spellStart"/>
      <w:r>
        <w:t>przyłącza</w:t>
      </w:r>
      <w:proofErr w:type="spellEnd"/>
      <w:r>
        <w:t xml:space="preserve"> </w:t>
      </w:r>
      <w:proofErr w:type="spellStart"/>
      <w:r>
        <w:t>wodociągowego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studn</w:t>
      </w:r>
      <w:r>
        <w:t>ią</w:t>
      </w:r>
      <w:proofErr w:type="spellEnd"/>
      <w:r>
        <w:t>...</w:t>
      </w:r>
      <w:r>
        <w:br/>
      </w:r>
      <w:r>
        <w:t xml:space="preserve">Termin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>: 2015-02-19</w:t>
      </w:r>
    </w:p>
    <w:p w:rsidR="00507D60" w:rsidRDefault="00507D60">
      <w:pPr>
        <w:pStyle w:val="HorizontalLine"/>
      </w:pPr>
    </w:p>
    <w:p w:rsidR="00507D60" w:rsidRDefault="00290E06">
      <w:pPr>
        <w:pStyle w:val="Textbody"/>
      </w:pPr>
      <w:proofErr w:type="spellStart"/>
      <w:r>
        <w:rPr>
          <w:b/>
        </w:rPr>
        <w:t>Numer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ogłoszenia</w:t>
      </w:r>
      <w:proofErr w:type="spellEnd"/>
      <w:r>
        <w:rPr>
          <w:b/>
        </w:rPr>
        <w:t xml:space="preserve">: 27242 - 2015; </w:t>
      </w:r>
      <w:proofErr w:type="spellStart"/>
      <w:r>
        <w:rPr>
          <w:b/>
        </w:rPr>
        <w:t>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zamieszczenia</w:t>
      </w:r>
      <w:proofErr w:type="spellEnd"/>
      <w:r>
        <w:rPr>
          <w:b/>
        </w:rPr>
        <w:t>: 06.02.2015</w:t>
      </w:r>
      <w:r>
        <w:br/>
      </w:r>
      <w:r>
        <w:br/>
      </w:r>
      <w:r>
        <w:t>OGŁOSZENIE O ZMIANIE OGŁOSZENIA</w:t>
      </w:r>
    </w:p>
    <w:p w:rsidR="00507D60" w:rsidRDefault="00290E06">
      <w:pPr>
        <w:pStyle w:val="Textbody"/>
      </w:pPr>
      <w:proofErr w:type="spellStart"/>
      <w:r>
        <w:rPr>
          <w:b/>
        </w:rPr>
        <w:t>Ogłoszenie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dotyczy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zamówieniu</w:t>
      </w:r>
      <w:proofErr w:type="spellEnd"/>
      <w:r>
        <w:t>.</w:t>
      </w:r>
    </w:p>
    <w:p w:rsidR="00507D60" w:rsidRDefault="00290E06">
      <w:pPr>
        <w:pStyle w:val="Textbody"/>
      </w:pPr>
      <w:proofErr w:type="spellStart"/>
      <w:r>
        <w:rPr>
          <w:b/>
        </w:rPr>
        <w:t>Informacje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zmienianym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ogłoszeniu</w:t>
      </w:r>
      <w:proofErr w:type="spellEnd"/>
      <w:r>
        <w:rPr>
          <w:b/>
        </w:rPr>
        <w:t>:</w:t>
      </w:r>
      <w:r>
        <w:t xml:space="preserve"> 26210 - 2015 </w:t>
      </w:r>
      <w:proofErr w:type="spellStart"/>
      <w:r>
        <w:t>data</w:t>
      </w:r>
      <w:proofErr w:type="spellEnd"/>
      <w:r>
        <w:t xml:space="preserve"> 05.02.2015 r.</w:t>
      </w:r>
    </w:p>
    <w:p w:rsidR="00507D60" w:rsidRDefault="00290E06">
      <w:pPr>
        <w:pStyle w:val="Textbody"/>
      </w:pPr>
      <w:r>
        <w:t>SEKC</w:t>
      </w:r>
      <w:r>
        <w:t>JA I: ZAMAWIAJĄCY</w:t>
      </w:r>
    </w:p>
    <w:p w:rsidR="00507D60" w:rsidRDefault="00290E06">
      <w:pPr>
        <w:pStyle w:val="Textbody"/>
      </w:pPr>
      <w:proofErr w:type="spellStart"/>
      <w:r>
        <w:t>Spółka</w:t>
      </w:r>
      <w:proofErr w:type="spellEnd"/>
      <w:r>
        <w:t xml:space="preserve"> </w:t>
      </w:r>
      <w:proofErr w:type="spellStart"/>
      <w:r>
        <w:t>Wodno-Ściekowa</w:t>
      </w:r>
      <w:proofErr w:type="spellEnd"/>
      <w:r>
        <w:t xml:space="preserve"> w </w:t>
      </w:r>
      <w:proofErr w:type="spellStart"/>
      <w:r>
        <w:t>Milejowie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Klarowska</w:t>
      </w:r>
      <w:proofErr w:type="spellEnd"/>
      <w:r>
        <w:t xml:space="preserve"> 23, 21-020 </w:t>
      </w:r>
      <w:proofErr w:type="spellStart"/>
      <w:r>
        <w:t>Milejów</w:t>
      </w:r>
      <w:proofErr w:type="spellEnd"/>
      <w:r>
        <w:t xml:space="preserve">, </w:t>
      </w:r>
      <w:proofErr w:type="spellStart"/>
      <w:r>
        <w:t>woj</w:t>
      </w:r>
      <w:proofErr w:type="spellEnd"/>
      <w:r>
        <w:t xml:space="preserve">. </w:t>
      </w:r>
      <w:proofErr w:type="spellStart"/>
      <w:r>
        <w:t>lubelskie</w:t>
      </w:r>
      <w:proofErr w:type="spellEnd"/>
      <w:r>
        <w:t>, tel. 883 352 611.</w:t>
      </w:r>
    </w:p>
    <w:p w:rsidR="00507D60" w:rsidRDefault="00290E06">
      <w:pPr>
        <w:pStyle w:val="Textbody"/>
      </w:pPr>
      <w:r>
        <w:t>SEKCJA II: ZMIANY W OGŁOSZENIU</w:t>
      </w:r>
    </w:p>
    <w:p w:rsidR="00507D60" w:rsidRDefault="00290E06">
      <w:pPr>
        <w:pStyle w:val="Textbody"/>
        <w:rPr>
          <w:b/>
        </w:rPr>
      </w:pPr>
      <w:r>
        <w:rPr>
          <w:b/>
        </w:rPr>
        <w:t xml:space="preserve">II.1) </w:t>
      </w:r>
      <w:proofErr w:type="spellStart"/>
      <w:r>
        <w:rPr>
          <w:b/>
        </w:rPr>
        <w:t>Tekst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który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należy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zmienić</w:t>
      </w:r>
      <w:proofErr w:type="spellEnd"/>
      <w:r>
        <w:rPr>
          <w:b/>
        </w:rPr>
        <w:t>:</w:t>
      </w:r>
    </w:p>
    <w:p w:rsidR="00507D60" w:rsidRDefault="00290E06">
      <w:pPr>
        <w:pStyle w:val="Textbody"/>
        <w:numPr>
          <w:ilvl w:val="0"/>
          <w:numId w:val="1"/>
        </w:numPr>
        <w:spacing w:after="0"/>
      </w:pPr>
      <w:proofErr w:type="spellStart"/>
      <w:r>
        <w:rPr>
          <w:b/>
        </w:rPr>
        <w:t>Miejsce</w:t>
      </w:r>
      <w:proofErr w:type="spellEnd"/>
      <w:r>
        <w:rPr>
          <w:b/>
        </w:rPr>
        <w:t xml:space="preserve">, w </w:t>
      </w:r>
      <w:proofErr w:type="spellStart"/>
      <w:r>
        <w:rPr>
          <w:b/>
        </w:rPr>
        <w:t>którym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znajduje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zmieniany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tekst</w:t>
      </w:r>
      <w:proofErr w:type="spellEnd"/>
      <w:r>
        <w:rPr>
          <w:b/>
        </w:rPr>
        <w:t>:</w:t>
      </w:r>
      <w:r>
        <w:t xml:space="preserve"> IV.2.1).</w:t>
      </w:r>
    </w:p>
    <w:p w:rsidR="00507D60" w:rsidRDefault="00290E06">
      <w:pPr>
        <w:pStyle w:val="Textbody"/>
        <w:numPr>
          <w:ilvl w:val="0"/>
          <w:numId w:val="1"/>
        </w:numPr>
        <w:spacing w:after="0"/>
      </w:pPr>
      <w:r>
        <w:rPr>
          <w:b/>
        </w:rPr>
        <w:t xml:space="preserve">W </w:t>
      </w:r>
      <w:proofErr w:type="spellStart"/>
      <w:r>
        <w:rPr>
          <w:b/>
        </w:rPr>
        <w:t>ogłoszeni</w:t>
      </w:r>
      <w:r>
        <w:rPr>
          <w:b/>
        </w:rPr>
        <w:t>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jest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: </w:t>
      </w:r>
      <w:proofErr w:type="spellStart"/>
      <w:r>
        <w:t>najniższa</w:t>
      </w:r>
      <w:proofErr w:type="spellEnd"/>
      <w:r>
        <w:t xml:space="preserve"> </w:t>
      </w:r>
      <w:proofErr w:type="spellStart"/>
      <w:r>
        <w:t>cena</w:t>
      </w:r>
      <w:proofErr w:type="spellEnd"/>
      <w:r>
        <w:t>..</w:t>
      </w:r>
    </w:p>
    <w:p w:rsidR="00507D60" w:rsidRDefault="00290E06">
      <w:pPr>
        <w:pStyle w:val="Textbody"/>
        <w:numPr>
          <w:ilvl w:val="0"/>
          <w:numId w:val="1"/>
        </w:numPr>
      </w:pPr>
      <w:r>
        <w:rPr>
          <w:b/>
        </w:rPr>
        <w:t xml:space="preserve">W </w:t>
      </w:r>
      <w:proofErr w:type="spellStart"/>
      <w:r>
        <w:rPr>
          <w:b/>
        </w:rPr>
        <w:t>ogłoszeniu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powinno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być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: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ofertowa</w:t>
      </w:r>
      <w:proofErr w:type="spellEnd"/>
      <w:r>
        <w:t xml:space="preserve"> - </w:t>
      </w:r>
      <w:proofErr w:type="spellStart"/>
      <w:r>
        <w:t>znaczenie</w:t>
      </w:r>
      <w:proofErr w:type="spellEnd"/>
      <w:r>
        <w:t xml:space="preserve"> 90 </w:t>
      </w:r>
      <w:proofErr w:type="spellStart"/>
      <w:r>
        <w:t>pkt</w:t>
      </w:r>
      <w:proofErr w:type="spellEnd"/>
      <w:r>
        <w:t xml:space="preserve"> Okres </w:t>
      </w:r>
      <w:proofErr w:type="spellStart"/>
      <w:r>
        <w:t>gwarancji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na </w:t>
      </w:r>
      <w:proofErr w:type="spellStart"/>
      <w:r>
        <w:t>wykonane</w:t>
      </w:r>
      <w:proofErr w:type="spellEnd"/>
      <w:r>
        <w:t xml:space="preserve"> </w:t>
      </w:r>
      <w:proofErr w:type="spellStart"/>
      <w:r>
        <w:t>roboty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zastosowane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 xml:space="preserve"> i </w:t>
      </w:r>
      <w:proofErr w:type="spellStart"/>
      <w:r>
        <w:t>urządzenia</w:t>
      </w:r>
      <w:proofErr w:type="spellEnd"/>
      <w:r>
        <w:t xml:space="preserve"> (nie </w:t>
      </w:r>
      <w:proofErr w:type="spellStart"/>
      <w:r>
        <w:t>mniej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36 </w:t>
      </w:r>
      <w:proofErr w:type="spellStart"/>
      <w:r>
        <w:t>miesięcy</w:t>
      </w:r>
      <w:proofErr w:type="spellEnd"/>
      <w:r>
        <w:t xml:space="preserve"> i nie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r>
        <w:t xml:space="preserve">60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licząc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daty</w:t>
      </w:r>
      <w:proofErr w:type="spellEnd"/>
      <w:r>
        <w:t xml:space="preserve"> </w:t>
      </w:r>
      <w:proofErr w:type="spellStart"/>
      <w:r>
        <w:t>odbioru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 </w:t>
      </w:r>
      <w:proofErr w:type="spellStart"/>
      <w:r>
        <w:t>obiektu</w:t>
      </w:r>
      <w:proofErr w:type="spellEnd"/>
      <w:r>
        <w:t>) -</w:t>
      </w:r>
      <w:proofErr w:type="spellStart"/>
      <w:r>
        <w:t>znaczenie</w:t>
      </w:r>
      <w:proofErr w:type="spellEnd"/>
      <w:r>
        <w:t xml:space="preserve"> 10 </w:t>
      </w:r>
      <w:proofErr w:type="spellStart"/>
      <w:r>
        <w:t>pkt.</w:t>
      </w:r>
      <w:proofErr w:type="spellEnd"/>
    </w:p>
    <w:p w:rsidR="00507D60" w:rsidRDefault="00507D60">
      <w:pPr>
        <w:pStyle w:val="Textbody"/>
        <w:spacing w:after="0"/>
      </w:pPr>
    </w:p>
    <w:p w:rsidR="00507D60" w:rsidRDefault="00290E06">
      <w:pPr>
        <w:pStyle w:val="Textbody"/>
        <w:spacing w:after="0"/>
      </w:pPr>
      <w:r>
        <w:br/>
      </w:r>
      <w:r>
        <w:br/>
      </w:r>
    </w:p>
    <w:sectPr w:rsidR="00507D6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06" w:rsidRDefault="00290E06">
      <w:r>
        <w:separator/>
      </w:r>
    </w:p>
  </w:endnote>
  <w:endnote w:type="continuationSeparator" w:id="0">
    <w:p w:rsidR="00290E06" w:rsidRDefault="0029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06" w:rsidRDefault="00290E06">
      <w:r>
        <w:rPr>
          <w:color w:val="000000"/>
        </w:rPr>
        <w:separator/>
      </w:r>
    </w:p>
  </w:footnote>
  <w:footnote w:type="continuationSeparator" w:id="0">
    <w:p w:rsidR="00290E06" w:rsidRDefault="0029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7A3"/>
    <w:multiLevelType w:val="multilevel"/>
    <w:tmpl w:val="54940B4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7D60"/>
    <w:rsid w:val="00290E06"/>
    <w:rsid w:val="00507D60"/>
    <w:rsid w:val="0092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26210&amp;rok=2015-02-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2</cp:revision>
  <dcterms:created xsi:type="dcterms:W3CDTF">2015-02-06T12:29:00Z</dcterms:created>
  <dcterms:modified xsi:type="dcterms:W3CDTF">2015-02-06T12:29:00Z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