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E8" w:rsidRDefault="00E43340">
      <w:pPr>
        <w:pStyle w:val="Standard"/>
        <w:spacing w:line="36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/>
      </w:r>
      <w:r>
        <w:rPr>
          <w:rFonts w:ascii="Arial" w:hAnsi="Arial"/>
          <w:i/>
          <w:sz w:val="22"/>
          <w:szCs w:val="22"/>
        </w:rPr>
        <w:instrText xml:space="preserve"> FILLIN "" </w:instrText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sz w:val="22"/>
          <w:szCs w:val="22"/>
        </w:rPr>
        <w:t xml:space="preserve">Imię i nazwisko wnioskodawcy .............................................................................. </w:t>
      </w:r>
      <w:r>
        <w:rPr>
          <w:rFonts w:ascii="Arial" w:hAnsi="Arial"/>
          <w:i/>
          <w:sz w:val="22"/>
          <w:szCs w:val="22"/>
        </w:rPr>
        <w:fldChar w:fldCharType="end"/>
      </w:r>
      <w:r>
        <w:rPr>
          <w:rFonts w:ascii="Arial" w:hAnsi="Arial"/>
          <w:i/>
          <w:sz w:val="22"/>
          <w:szCs w:val="22"/>
        </w:rPr>
        <w:fldChar w:fldCharType="begin"/>
      </w:r>
      <w:r>
        <w:rPr>
          <w:rFonts w:ascii="Arial" w:hAnsi="Arial"/>
          <w:i/>
          <w:sz w:val="22"/>
          <w:szCs w:val="22"/>
        </w:rPr>
        <w:instrText xml:space="preserve"> FILLIN "Adres" </w:instrText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sz w:val="22"/>
          <w:szCs w:val="22"/>
        </w:rPr>
        <w:t>Adres .............................................................................. ..............................................................................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  <w:r>
        <w:rPr>
          <w:rFonts w:ascii="Arial" w:hAnsi="Arial"/>
          <w:i/>
          <w:sz w:val="22"/>
          <w:szCs w:val="22"/>
        </w:rPr>
        <w:fldChar w:fldCharType="begin"/>
      </w:r>
      <w:r>
        <w:rPr>
          <w:rFonts w:ascii="Arial" w:hAnsi="Arial"/>
          <w:i/>
          <w:sz w:val="22"/>
          <w:szCs w:val="22"/>
        </w:rPr>
        <w:instrText xml:space="preserve"> FILLIN "" </w:instrText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sz w:val="22"/>
          <w:szCs w:val="22"/>
        </w:rPr>
        <w:t xml:space="preserve"> Nr telefonu ..............................................................................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C543E8" w:rsidRDefault="00603D3D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Milejów</w:t>
      </w:r>
      <w:r w:rsidR="00E43340">
        <w:rPr>
          <w:rFonts w:ascii="Arial" w:hAnsi="Arial"/>
          <w:sz w:val="22"/>
          <w:szCs w:val="22"/>
        </w:rPr>
        <w:t xml:space="preserve">, dnia </w:t>
      </w:r>
      <w:r w:rsidR="00E43340">
        <w:rPr>
          <w:rFonts w:ascii="Arial" w:hAnsi="Arial"/>
          <w:sz w:val="22"/>
          <w:szCs w:val="22"/>
        </w:rPr>
        <w:fldChar w:fldCharType="begin"/>
      </w:r>
      <w:r w:rsidR="00E43340">
        <w:rPr>
          <w:rFonts w:ascii="Arial" w:hAnsi="Arial"/>
          <w:sz w:val="22"/>
          <w:szCs w:val="22"/>
        </w:rPr>
        <w:instrText xml:space="preserve"> FILLIN "" </w:instrText>
      </w:r>
      <w:r w:rsidR="00E43340">
        <w:rPr>
          <w:rFonts w:ascii="Arial" w:hAnsi="Arial"/>
          <w:sz w:val="22"/>
          <w:szCs w:val="22"/>
        </w:rPr>
        <w:fldChar w:fldCharType="separate"/>
      </w:r>
      <w:r w:rsidR="00E43340">
        <w:rPr>
          <w:rFonts w:ascii="Arial" w:hAnsi="Arial"/>
          <w:sz w:val="22"/>
          <w:szCs w:val="22"/>
        </w:rPr>
        <w:t>........................................</w:t>
      </w:r>
      <w:r w:rsidR="00E43340">
        <w:rPr>
          <w:rFonts w:ascii="Arial" w:hAnsi="Arial"/>
          <w:sz w:val="22"/>
          <w:szCs w:val="22"/>
        </w:rPr>
        <w:fldChar w:fldCharType="end"/>
      </w:r>
      <w:r w:rsidR="00E43340">
        <w:rPr>
          <w:rFonts w:ascii="Arial" w:hAnsi="Arial"/>
          <w:sz w:val="22"/>
          <w:szCs w:val="22"/>
        </w:rPr>
        <w:fldChar w:fldCharType="begin"/>
      </w:r>
      <w:r w:rsidR="00E43340">
        <w:rPr>
          <w:rFonts w:ascii="Arial" w:hAnsi="Arial"/>
          <w:sz w:val="22"/>
          <w:szCs w:val="22"/>
        </w:rPr>
        <w:instrText xml:space="preserve"> FILLIN "" </w:instrText>
      </w:r>
      <w:r w:rsidR="00E43340">
        <w:rPr>
          <w:rFonts w:ascii="Arial" w:hAnsi="Arial"/>
          <w:sz w:val="22"/>
          <w:szCs w:val="22"/>
        </w:rPr>
        <w:fldChar w:fldCharType="end"/>
      </w: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FF27F1" w:rsidRDefault="00FF27F1">
      <w:pPr>
        <w:sectPr w:rsidR="00FF27F1">
          <w:type w:val="continuous"/>
          <w:pgSz w:w="11906" w:h="16838"/>
          <w:pgMar w:top="850" w:right="1134" w:bottom="1416" w:left="1134" w:header="708" w:footer="850" w:gutter="0"/>
          <w:cols w:num="2" w:space="708" w:equalWidth="0">
            <w:col w:w="4819" w:space="0"/>
            <w:col w:w="4819" w:space="0"/>
          </w:cols>
        </w:sect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603D3D">
      <w:pPr>
        <w:pStyle w:val="Standard"/>
        <w:ind w:left="5372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Wójt Gminy Milejów</w:t>
      </w:r>
    </w:p>
    <w:p w:rsidR="00603D3D" w:rsidRDefault="00603D3D">
      <w:pPr>
        <w:pStyle w:val="Standard"/>
        <w:ind w:left="5372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ul. Partyzancka 13a</w:t>
      </w:r>
    </w:p>
    <w:p w:rsidR="00603D3D" w:rsidRDefault="00603D3D">
      <w:pPr>
        <w:pStyle w:val="Standard"/>
        <w:ind w:left="5372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21-020 Milejów</w:t>
      </w:r>
    </w:p>
    <w:p w:rsidR="00C543E8" w:rsidRDefault="00C543E8">
      <w:pPr>
        <w:pStyle w:val="Standard"/>
        <w:rPr>
          <w:rFonts w:ascii="Arial" w:hAnsi="Arial"/>
        </w:rPr>
      </w:pPr>
    </w:p>
    <w:p w:rsidR="00516629" w:rsidRDefault="00516629">
      <w:pPr>
        <w:pStyle w:val="Standard"/>
        <w:rPr>
          <w:rFonts w:ascii="Arial" w:hAnsi="Arial"/>
        </w:rPr>
      </w:pPr>
    </w:p>
    <w:p w:rsidR="00C543E8" w:rsidRDefault="00E4334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</w:t>
      </w:r>
    </w:p>
    <w:p w:rsidR="00C543E8" w:rsidRDefault="00E4334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 WYDANIE DECYZJI O ŚRODOWISKOWYCH UWARUNKOWANIACH </w:t>
      </w:r>
    </w:p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rPr>
          <w:rFonts w:ascii="Arial" w:hAnsi="Arial"/>
        </w:rPr>
      </w:pPr>
    </w:p>
    <w:p w:rsidR="00C543E8" w:rsidRDefault="00E433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dla przedsięwzięcia polegającego na: 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FILLIN "" 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FILLIN "" 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>, które zgodnie z § 3 ust. 1 pkt /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FILLIN "" 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....................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/ rozporządzenia Rady Ministrów z dnia 9 listopada 2010 r. w sprawie przedsięwzięć mogących znacząco oddziaływać na środowisko (Dz. U. z 2010 r. Nr 213, poz. 1397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 xml:space="preserve">. zm.) kwalifikuje się jako przedsięwzięcie mogące potencjalnie znacząco oddziaływać na środowisko, dla którego sporządzenie raportu o oddziaływaniu na środowisko </w:t>
      </w:r>
      <w:r>
        <w:rPr>
          <w:rFonts w:ascii="Arial" w:hAnsi="Arial"/>
          <w:i/>
          <w:sz w:val="22"/>
          <w:szCs w:val="22"/>
        </w:rPr>
        <w:t>może być wymagane</w:t>
      </w:r>
      <w:r>
        <w:rPr>
          <w:rFonts w:ascii="Arial" w:hAnsi="Arial"/>
          <w:sz w:val="22"/>
          <w:szCs w:val="22"/>
        </w:rPr>
        <w:t>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543E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3E8" w:rsidRDefault="00C543E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3E8" w:rsidRDefault="00C543E8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75045" w:rsidRDefault="00475045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03D3D" w:rsidRDefault="00603D3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3E8" w:rsidRDefault="00E4334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543E8" w:rsidRDefault="00E4334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</w:rPr>
              <w:t>podpis wnioskodawcy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C543E8" w:rsidRDefault="00C543E8">
      <w:pPr>
        <w:pStyle w:val="Standard"/>
        <w:rPr>
          <w:rFonts w:ascii="Arial" w:hAnsi="Arial"/>
        </w:rPr>
      </w:pPr>
    </w:p>
    <w:p w:rsidR="00C543E8" w:rsidRDefault="00C543E8">
      <w:pPr>
        <w:pStyle w:val="Standard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:rsidR="00C543E8" w:rsidRDefault="00C543E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D54A3F" w:rsidRPr="00D54A3F" w:rsidRDefault="00815C7C" w:rsidP="00D54A3F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Wytyczne dotyczące niezbędnych załączników do wniosku zawart</w:t>
      </w:r>
      <w:r w:rsidR="00676279"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 xml:space="preserve"> </w:t>
      </w:r>
      <w:r w:rsidR="00676279">
        <w:rPr>
          <w:rFonts w:ascii="Arial" w:hAnsi="Arial"/>
          <w:sz w:val="16"/>
          <w:szCs w:val="16"/>
        </w:rPr>
        <w:t>są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 w art. </w:t>
      </w:r>
      <w:r w:rsidR="00D54A3F">
        <w:rPr>
          <w:rFonts w:ascii="Arial" w:hAnsi="Arial"/>
          <w:sz w:val="16"/>
          <w:szCs w:val="16"/>
        </w:rPr>
        <w:t xml:space="preserve">74 ustawy </w:t>
      </w:r>
      <w:r w:rsidR="00D54A3F" w:rsidRPr="00D54A3F">
        <w:rPr>
          <w:rFonts w:ascii="Arial" w:hAnsi="Arial"/>
          <w:sz w:val="16"/>
          <w:szCs w:val="16"/>
        </w:rPr>
        <w:t>z dnia 3 października 2008 r.</w:t>
      </w:r>
      <w:r w:rsidR="00475045">
        <w:rPr>
          <w:rFonts w:ascii="Arial" w:hAnsi="Arial"/>
          <w:sz w:val="16"/>
          <w:szCs w:val="16"/>
        </w:rPr>
        <w:t xml:space="preserve"> </w:t>
      </w:r>
      <w:r w:rsidR="00D54A3F" w:rsidRPr="00D54A3F">
        <w:rPr>
          <w:rFonts w:ascii="Arial" w:hAnsi="Arial"/>
          <w:sz w:val="16"/>
          <w:szCs w:val="16"/>
        </w:rPr>
        <w:t>o udostępnianiu informacji o środowisku i jego ochronie, udziale społeczeństwa w ochronie środowiska oraz o ocenach oddziaływania na środowisko</w:t>
      </w:r>
      <w:r w:rsidR="00D36785">
        <w:rPr>
          <w:rFonts w:ascii="Arial" w:hAnsi="Arial"/>
          <w:sz w:val="16"/>
          <w:szCs w:val="16"/>
        </w:rPr>
        <w:t xml:space="preserve">. Zakres karty informacyjnej przedsięwzięcia określa </w:t>
      </w:r>
      <w:r w:rsidR="00475045">
        <w:rPr>
          <w:rFonts w:ascii="Arial" w:hAnsi="Arial"/>
          <w:sz w:val="16"/>
          <w:szCs w:val="16"/>
        </w:rPr>
        <w:t>art. 3 ust. 1 pkt 5 w/w ustawy.</w:t>
      </w:r>
    </w:p>
    <w:p w:rsidR="00C543E8" w:rsidRDefault="00C543E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C543E8" w:rsidRDefault="00C543E8">
      <w:pPr>
        <w:pStyle w:val="Standard"/>
        <w:spacing w:line="360" w:lineRule="auto"/>
        <w:rPr>
          <w:rFonts w:ascii="Arial" w:hAnsi="Arial"/>
          <w:sz w:val="16"/>
          <w:szCs w:val="16"/>
        </w:rPr>
      </w:pPr>
    </w:p>
    <w:p w:rsidR="00C543E8" w:rsidRDefault="00C543E8">
      <w:pPr>
        <w:pStyle w:val="Standard"/>
        <w:spacing w:line="360" w:lineRule="auto"/>
        <w:rPr>
          <w:rFonts w:ascii="Arial" w:hAnsi="Arial"/>
          <w:sz w:val="16"/>
          <w:szCs w:val="16"/>
        </w:rPr>
      </w:pPr>
    </w:p>
    <w:p w:rsidR="00C543E8" w:rsidRDefault="00C543E8">
      <w:pPr>
        <w:pStyle w:val="Standard"/>
        <w:spacing w:line="360" w:lineRule="auto"/>
        <w:jc w:val="both"/>
        <w:rPr>
          <w:rFonts w:ascii="Arial" w:hAnsi="Arial"/>
          <w:sz w:val="16"/>
          <w:szCs w:val="16"/>
        </w:rPr>
      </w:pPr>
    </w:p>
    <w:p w:rsidR="00C543E8" w:rsidRDefault="00C543E8">
      <w:pPr>
        <w:pStyle w:val="Tekstpodstawowy2"/>
        <w:suppressAutoHyphens w:val="0"/>
        <w:spacing w:line="360" w:lineRule="auto"/>
        <w:jc w:val="left"/>
        <w:rPr>
          <w:rFonts w:cs="Arial"/>
          <w:sz w:val="24"/>
        </w:rPr>
      </w:pPr>
    </w:p>
    <w:sectPr w:rsidR="00C543E8">
      <w:type w:val="continuous"/>
      <w:pgSz w:w="11906" w:h="16838"/>
      <w:pgMar w:top="850" w:right="1134" w:bottom="1416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8D" w:rsidRDefault="00EB4E8D">
      <w:r>
        <w:separator/>
      </w:r>
    </w:p>
  </w:endnote>
  <w:endnote w:type="continuationSeparator" w:id="0">
    <w:p w:rsidR="00EB4E8D" w:rsidRDefault="00EB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8D" w:rsidRDefault="00EB4E8D">
      <w:r>
        <w:rPr>
          <w:color w:val="000000"/>
        </w:rPr>
        <w:separator/>
      </w:r>
    </w:p>
  </w:footnote>
  <w:footnote w:type="continuationSeparator" w:id="0">
    <w:p w:rsidR="00EB4E8D" w:rsidRDefault="00EB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10"/>
    <w:multiLevelType w:val="multilevel"/>
    <w:tmpl w:val="A506489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21236F79"/>
    <w:multiLevelType w:val="multilevel"/>
    <w:tmpl w:val="651EC430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F268E4"/>
    <w:multiLevelType w:val="multilevel"/>
    <w:tmpl w:val="6FACB87A"/>
    <w:styleLink w:val="WW8Num7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CE672D3"/>
    <w:multiLevelType w:val="multilevel"/>
    <w:tmpl w:val="CF44038A"/>
    <w:styleLink w:val="WW8Num3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3E8"/>
    <w:rsid w:val="001F68C5"/>
    <w:rsid w:val="00475045"/>
    <w:rsid w:val="00516629"/>
    <w:rsid w:val="00603D3D"/>
    <w:rsid w:val="00676279"/>
    <w:rsid w:val="006F7D75"/>
    <w:rsid w:val="00815C7C"/>
    <w:rsid w:val="00C543E8"/>
    <w:rsid w:val="00D36785"/>
    <w:rsid w:val="00D54A3F"/>
    <w:rsid w:val="00E43340"/>
    <w:rsid w:val="00EB4E8D"/>
    <w:rsid w:val="00EB5F61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  <w:rPr>
      <w:rFonts w:ascii="Arial" w:hAnsi="Arial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jc w:val="both"/>
    </w:pPr>
    <w:rPr>
      <w:rFonts w:ascii="Arial" w:hAnsi="Arial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2"/>
      <w:szCs w:val="22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jarson</cp:lastModifiedBy>
  <cp:revision>2</cp:revision>
  <cp:lastPrinted>2015-02-03T12:25:00Z</cp:lastPrinted>
  <dcterms:created xsi:type="dcterms:W3CDTF">2016-09-01T12:58:00Z</dcterms:created>
  <dcterms:modified xsi:type="dcterms:W3CDTF">2016-09-02T07:23:00Z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